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19AF9" w14:textId="50253BD3" w:rsidR="00FD22E0" w:rsidRPr="0052548E" w:rsidRDefault="0098347C" w:rsidP="00FD22E0">
      <w:pPr>
        <w:tabs>
          <w:tab w:val="center" w:pos="4536"/>
          <w:tab w:val="right" w:pos="9639"/>
        </w:tabs>
        <w:ind w:right="2"/>
        <w:rPr>
          <w:rFonts w:ascii="Arial" w:hAnsi="Arial" w:cs="Arial"/>
          <w:b/>
          <w:bCs/>
          <w:sz w:val="28"/>
        </w:rPr>
      </w:pPr>
      <w:bookmarkStart w:id="0" w:name="_Hlk11842943"/>
      <w:r>
        <w:rPr>
          <w:rFonts w:ascii="Arial" w:eastAsia="MS Mincho" w:hAnsi="Arial" w:cs="Arial"/>
          <w:b/>
          <w:bCs/>
          <w:sz w:val="28"/>
          <w:lang w:eastAsia="ja-JP"/>
        </w:rPr>
        <w:t>3GPP TSG RAN WG1 #116-bis</w:t>
      </w:r>
      <w:r w:rsidR="00083C90">
        <w:rPr>
          <w:rFonts w:ascii="Arial" w:hAnsi="Arial" w:cs="Arial"/>
          <w:b/>
          <w:bCs/>
          <w:sz w:val="28"/>
        </w:rPr>
        <w:tab/>
      </w:r>
      <w:r w:rsidR="00083C90">
        <w:rPr>
          <w:rFonts w:ascii="Arial" w:hAnsi="Arial" w:cs="Arial"/>
          <w:b/>
          <w:bCs/>
          <w:sz w:val="28"/>
        </w:rPr>
        <w:tab/>
      </w:r>
      <w:r w:rsidR="00FE1201" w:rsidRPr="00FE1201">
        <w:rPr>
          <w:rFonts w:ascii="Arial" w:hAnsi="Arial" w:cs="Arial"/>
          <w:b/>
          <w:bCs/>
          <w:sz w:val="28"/>
        </w:rPr>
        <w:t>R1-2403778</w:t>
      </w:r>
    </w:p>
    <w:p w14:paraId="67B31E3E" w14:textId="0B3072BC" w:rsidR="00FD22E0" w:rsidRDefault="0098347C"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15th – 19th, 2024</w:t>
      </w:r>
    </w:p>
    <w:bookmarkEnd w:id="0"/>
    <w:p w14:paraId="4934A1B4" w14:textId="1439C1EE" w:rsidR="00A12FD0" w:rsidRDefault="00A12FD0" w:rsidP="00A12FD0">
      <w:pPr>
        <w:rPr>
          <w:rFonts w:ascii="Arial" w:hAnsi="Arial" w:cs="Arial"/>
        </w:rPr>
      </w:pPr>
    </w:p>
    <w:p w14:paraId="06D184D5" w14:textId="77777777" w:rsidR="0098347C" w:rsidRDefault="0098347C" w:rsidP="00A12FD0">
      <w:pPr>
        <w:rPr>
          <w:rFonts w:ascii="Arial" w:hAnsi="Arial" w:cs="Arial"/>
        </w:rPr>
      </w:pPr>
    </w:p>
    <w:p w14:paraId="032C4E5C" w14:textId="79604EE7"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bookmarkStart w:id="1" w:name="OLE_LINK54"/>
      <w:r w:rsidR="005F598A" w:rsidRPr="005F598A">
        <w:rPr>
          <w:rFonts w:ascii="Arial" w:hAnsi="Arial" w:cs="Arial" w:hint="eastAsia"/>
          <w:bCs/>
        </w:rPr>
        <w:t>Dr</w:t>
      </w:r>
      <w:r w:rsidR="005F598A" w:rsidRPr="005F598A">
        <w:rPr>
          <w:rFonts w:ascii="Arial" w:hAnsi="Arial" w:cs="Arial"/>
          <w:bCs/>
        </w:rPr>
        <w:t xml:space="preserve">aft </w:t>
      </w:r>
      <w:r w:rsidR="0018209F" w:rsidRPr="0018209F">
        <w:rPr>
          <w:rFonts w:ascii="Arial" w:hAnsi="Arial" w:cs="Arial"/>
          <w:bCs/>
        </w:rPr>
        <w:t xml:space="preserve">LS on </w:t>
      </w:r>
      <w:bookmarkStart w:id="2" w:name="OLE_LINK51"/>
      <w:r w:rsidR="0018209F" w:rsidRPr="0018209F">
        <w:rPr>
          <w:rFonts w:ascii="Arial" w:hAnsi="Arial" w:cs="Arial"/>
          <w:bCs/>
        </w:rPr>
        <w:t>the conditions for triggering UL WUS transmission to request on-demand SIB1</w:t>
      </w:r>
      <w:bookmarkEnd w:id="1"/>
      <w:bookmarkEnd w:id="2"/>
    </w:p>
    <w:p w14:paraId="55C6DC56" w14:textId="1FF45611"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123F0B60"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18209F">
        <w:rPr>
          <w:rFonts w:ascii="Arial" w:hAnsi="Arial" w:cs="Arial"/>
          <w:bCs/>
        </w:rPr>
        <w:t>9</w:t>
      </w:r>
    </w:p>
    <w:p w14:paraId="16E626B0" w14:textId="5CFBDA7F"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E1729D" w:rsidRPr="00E1729D">
        <w:rPr>
          <w:rFonts w:ascii="Arial" w:hAnsi="Arial" w:cs="Arial"/>
          <w:bCs/>
        </w:rPr>
        <w:t>Netw_Energy_NR_enh</w:t>
      </w:r>
      <w:proofErr w:type="spellEnd"/>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D7EC2AA"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0C0EC6">
        <w:rPr>
          <w:rFonts w:ascii="Arial" w:hAnsi="Arial" w:cs="Arial"/>
          <w:bCs/>
        </w:rPr>
        <w:t>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w:t>
      </w:r>
      <w:proofErr w:type="spellStart"/>
      <w:r w:rsidR="00765435" w:rsidRPr="00102749">
        <w:rPr>
          <w:rFonts w:eastAsiaTheme="minorEastAsia" w:cs="Arial"/>
        </w:rPr>
        <w:t>Hsuan</w:t>
      </w:r>
      <w:proofErr w:type="spellEnd"/>
      <w:r w:rsidR="00765435" w:rsidRPr="00102749">
        <w:rPr>
          <w:rFonts w:eastAsiaTheme="minorEastAsia" w:cs="Arial"/>
        </w:rPr>
        <w:t xml:space="preserve">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 xml:space="preserve">E-mail </w:t>
      </w:r>
      <w:proofErr w:type="spellStart"/>
      <w:proofErr w:type="gramStart"/>
      <w:r w:rsidRPr="00765435">
        <w:rPr>
          <w:rFonts w:cs="Arial"/>
          <w:b/>
          <w:lang w:val="fr-FR"/>
        </w:rPr>
        <w:t>Address</w:t>
      </w:r>
      <w:proofErr w:type="spellEnd"/>
      <w:r w:rsidRPr="00765435">
        <w:rPr>
          <w:rFonts w:cs="Arial"/>
          <w:b/>
          <w:lang w:val="fr-FR"/>
        </w:rPr>
        <w:t>:</w:t>
      </w:r>
      <w:proofErr w:type="gramEnd"/>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3EAD30BB" w:rsidR="005E7585" w:rsidRDefault="00677144" w:rsidP="005E7585">
      <w:pPr>
        <w:rPr>
          <w:rFonts w:ascii="Arial" w:eastAsia="新細明體" w:hAnsi="Arial" w:cs="Arial"/>
          <w:lang w:eastAsia="zh-TW"/>
        </w:rPr>
      </w:pPr>
      <w:r w:rsidRPr="00DC46E4">
        <w:rPr>
          <w:rFonts w:ascii="Arial" w:hAnsi="Arial" w:cs="Arial"/>
        </w:rPr>
        <w:t xml:space="preserve">RAN1 </w:t>
      </w:r>
      <w:r w:rsidR="005E7585">
        <w:rPr>
          <w:rFonts w:ascii="Arial" w:eastAsia="新細明體" w:hAnsi="Arial" w:cs="Arial" w:hint="eastAsia"/>
          <w:lang w:eastAsia="zh-TW"/>
        </w:rPr>
        <w:t>w</w:t>
      </w:r>
      <w:r w:rsidR="005E7585">
        <w:rPr>
          <w:rFonts w:ascii="Arial" w:eastAsia="新細明體" w:hAnsi="Arial" w:cs="Arial"/>
          <w:lang w:eastAsia="zh-TW"/>
        </w:rPr>
        <w:t>ants to inform RAN2 the following RAN1 agreement made during RAN1 #116-bis</w:t>
      </w:r>
      <w:r w:rsidR="009558BF">
        <w:rPr>
          <w:rFonts w:ascii="Arial" w:eastAsia="新細明體" w:hAnsi="Arial" w:cs="Arial"/>
          <w:lang w:eastAsia="zh-TW"/>
        </w:rPr>
        <w:t xml:space="preserve"> about </w:t>
      </w:r>
      <w:r w:rsidR="00536583" w:rsidRPr="00536583">
        <w:rPr>
          <w:rFonts w:ascii="Arial" w:eastAsia="新細明體" w:hAnsi="Arial" w:cs="Arial"/>
          <w:lang w:eastAsia="zh-TW"/>
        </w:rPr>
        <w:t>the conditions for triggering UL WUS transmission to request on-demand SIB1</w:t>
      </w:r>
      <w:r w:rsidR="00536583">
        <w:rPr>
          <w:rFonts w:ascii="Arial" w:eastAsia="新細明體" w:hAnsi="Arial" w:cs="Arial"/>
          <w:lang w:eastAsia="zh-TW"/>
        </w:rPr>
        <w:t xml:space="preserve"> in </w:t>
      </w:r>
      <w:r w:rsidR="00536583">
        <w:rPr>
          <w:rFonts w:ascii="Arial" w:eastAsia="新細明體" w:hAnsi="Arial" w:cs="Arial" w:hint="eastAsia"/>
          <w:lang w:eastAsia="zh-TW"/>
        </w:rPr>
        <w:t>R</w:t>
      </w:r>
      <w:r w:rsidR="00536583">
        <w:rPr>
          <w:rFonts w:ascii="Arial" w:eastAsia="新細明體" w:hAnsi="Arial" w:cs="Arial"/>
          <w:lang w:eastAsia="zh-TW"/>
        </w:rPr>
        <w:t>19 NES discussions:</w:t>
      </w:r>
    </w:p>
    <w:p w14:paraId="550C84ED" w14:textId="5C545768" w:rsidR="005E7585" w:rsidRDefault="005E7585" w:rsidP="005E7585">
      <w:pPr>
        <w:rPr>
          <w:rFonts w:ascii="Arial" w:eastAsia="新細明體" w:hAnsi="Arial" w:cs="Arial"/>
          <w:lang w:eastAsia="zh-TW"/>
        </w:rPr>
      </w:pPr>
    </w:p>
    <w:p w14:paraId="2322539B" w14:textId="77777777" w:rsidR="005E7585" w:rsidRPr="00106304" w:rsidRDefault="005E7585" w:rsidP="005E7585">
      <w:pPr>
        <w:rPr>
          <w:b/>
        </w:rPr>
      </w:pPr>
      <w:r w:rsidRPr="00106304">
        <w:rPr>
          <w:b/>
          <w:highlight w:val="green"/>
        </w:rPr>
        <w:t>Agreement</w:t>
      </w:r>
    </w:p>
    <w:p w14:paraId="2AAA0C6C" w14:textId="282DD1CC" w:rsidR="005E7585" w:rsidRPr="005E7585" w:rsidRDefault="00106304" w:rsidP="005E7585">
      <w:pPr>
        <w:rPr>
          <w:rFonts w:eastAsia="新細明體"/>
          <w:bCs/>
          <w:lang w:eastAsia="zh-TW"/>
        </w:rPr>
      </w:pPr>
      <w:r>
        <w:rPr>
          <w:rFonts w:eastAsia="新細明體"/>
          <w:bCs/>
          <w:lang w:eastAsia="zh-TW"/>
        </w:rPr>
        <w:t>Conditions for triggering UL WUS transmissions is up to RAN2. Any related work in RAN1 to be triggered by RAN2 LS.</w:t>
      </w:r>
    </w:p>
    <w:p w14:paraId="0DF5910B" w14:textId="2160FC56" w:rsidR="00BC4BDE" w:rsidRPr="00BC4BDE" w:rsidRDefault="00BC4BDE" w:rsidP="00BC4BDE">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29AD51E3"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AB50B9">
        <w:rPr>
          <w:rFonts w:ascii="Arial" w:hAnsi="Arial" w:cs="Arial"/>
          <w:b/>
        </w:rPr>
        <w:t>2</w:t>
      </w:r>
      <w:r w:rsidR="00067466">
        <w:rPr>
          <w:rFonts w:ascii="Arial" w:hAnsi="Arial" w:cs="Arial"/>
          <w:b/>
        </w:rPr>
        <w:t>:</w:t>
      </w:r>
    </w:p>
    <w:p w14:paraId="33F9725E" w14:textId="25C09682" w:rsidR="00A12FD0" w:rsidRDefault="00067466" w:rsidP="00892F50">
      <w:pPr>
        <w:spacing w:after="120"/>
        <w:ind w:left="993" w:hanging="993"/>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w:t>
      </w:r>
      <w:r w:rsidR="00AB50B9">
        <w:rPr>
          <w:rFonts w:ascii="Arial" w:hAnsi="Arial" w:cs="Arial"/>
        </w:rPr>
        <w:t>2</w:t>
      </w:r>
      <w:r w:rsidRPr="0001304E">
        <w:rPr>
          <w:rFonts w:ascii="Arial" w:hAnsi="Arial" w:cs="Arial"/>
        </w:rPr>
        <w:t xml:space="preserve"> to take the above into account</w:t>
      </w:r>
      <w:r w:rsidR="00097D1D">
        <w:rPr>
          <w:rFonts w:ascii="Arial" w:hAnsi="Arial" w:cs="Arial"/>
        </w:rPr>
        <w:t xml:space="preserve"> for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49A96F57" w14:textId="11277C33" w:rsidR="00892F50" w:rsidRDefault="0099352A" w:rsidP="00822DB1">
      <w:pPr>
        <w:tabs>
          <w:tab w:val="left" w:pos="4111"/>
        </w:tabs>
        <w:spacing w:after="120"/>
        <w:ind w:left="2268" w:hanging="2268"/>
        <w:rPr>
          <w:rFonts w:ascii="Arial" w:hAnsi="Arial" w:cs="Arial"/>
          <w:bCs/>
        </w:rPr>
      </w:pPr>
      <w:r w:rsidRPr="0099352A">
        <w:rPr>
          <w:rFonts w:ascii="Arial" w:hAnsi="Arial" w:cs="Arial"/>
          <w:bCs/>
        </w:rPr>
        <w:t xml:space="preserve">TSG-RAN WG1 Meeting #117 </w:t>
      </w:r>
      <w:r w:rsidRPr="0099352A">
        <w:rPr>
          <w:rFonts w:ascii="Arial" w:hAnsi="Arial" w:cs="Arial"/>
          <w:bCs/>
        </w:rPr>
        <w:tab/>
        <w:t xml:space="preserve">May 20 – May 24, </w:t>
      </w:r>
      <w:proofErr w:type="gramStart"/>
      <w:r w:rsidRPr="0099352A">
        <w:rPr>
          <w:rFonts w:ascii="Arial" w:hAnsi="Arial" w:cs="Arial"/>
          <w:bCs/>
        </w:rPr>
        <w:t>2024</w:t>
      </w:r>
      <w:proofErr w:type="gramEnd"/>
      <w:r w:rsidRPr="0099352A">
        <w:rPr>
          <w:rFonts w:ascii="Arial" w:hAnsi="Arial" w:cs="Arial"/>
          <w:bCs/>
        </w:rPr>
        <w:tab/>
      </w:r>
      <w:r w:rsidRPr="0099352A">
        <w:rPr>
          <w:rFonts w:ascii="Arial" w:hAnsi="Arial" w:cs="Arial"/>
          <w:bCs/>
        </w:rPr>
        <w:tab/>
      </w:r>
      <w:r w:rsidRPr="0099352A">
        <w:rPr>
          <w:rFonts w:ascii="Arial" w:hAnsi="Arial" w:cs="Arial"/>
          <w:bCs/>
        </w:rPr>
        <w:tab/>
        <w:t>Fukuoka, Japan</w:t>
      </w:r>
    </w:p>
    <w:p w14:paraId="32D465F4" w14:textId="51BBAF0F" w:rsidR="0099352A" w:rsidRPr="0033365B" w:rsidRDefault="0033365B" w:rsidP="0033365B">
      <w:pPr>
        <w:tabs>
          <w:tab w:val="left" w:pos="4111"/>
        </w:tabs>
        <w:spacing w:after="120"/>
        <w:ind w:left="2268" w:hanging="2268"/>
        <w:rPr>
          <w:rFonts w:ascii="Arial" w:hAnsi="Arial" w:cs="Arial"/>
          <w:bCs/>
        </w:rPr>
      </w:pPr>
      <w:r w:rsidRPr="0033365B">
        <w:rPr>
          <w:rFonts w:ascii="Arial" w:hAnsi="Arial" w:cs="Arial"/>
          <w:bCs/>
        </w:rPr>
        <w:t xml:space="preserve">TSG-RAN WG1 Meeting #118                     </w:t>
      </w:r>
      <w:r>
        <w:rPr>
          <w:rFonts w:ascii="Arial" w:hAnsi="Arial" w:cs="Arial"/>
          <w:bCs/>
        </w:rPr>
        <w:t xml:space="preserve">    </w:t>
      </w:r>
      <w:r w:rsidRPr="0033365B">
        <w:rPr>
          <w:rFonts w:ascii="Arial" w:hAnsi="Arial" w:cs="Arial"/>
          <w:bCs/>
        </w:rPr>
        <w:t xml:space="preserve">August 19 – August 23, </w:t>
      </w:r>
      <w:proofErr w:type="gramStart"/>
      <w:r w:rsidRPr="0033365B">
        <w:rPr>
          <w:rFonts w:ascii="Arial" w:hAnsi="Arial" w:cs="Arial"/>
          <w:bCs/>
        </w:rPr>
        <w:t>2024</w:t>
      </w:r>
      <w:proofErr w:type="gramEnd"/>
      <w:r w:rsidRPr="0033365B">
        <w:rPr>
          <w:rFonts w:ascii="Arial" w:hAnsi="Arial" w:cs="Arial"/>
          <w:bCs/>
        </w:rPr>
        <w:t xml:space="preserve">  </w:t>
      </w:r>
      <w:r>
        <w:rPr>
          <w:rFonts w:ascii="Arial" w:hAnsi="Arial" w:cs="Arial"/>
          <w:bCs/>
        </w:rPr>
        <w:t xml:space="preserve">                    </w:t>
      </w:r>
      <w:r w:rsidRPr="0033365B">
        <w:rPr>
          <w:rFonts w:ascii="Arial" w:hAnsi="Arial" w:cs="Arial"/>
          <w:bCs/>
        </w:rPr>
        <w:t xml:space="preserve"> Maastricht, NL.</w:t>
      </w:r>
    </w:p>
    <w:p w14:paraId="73104445" w14:textId="77777777" w:rsidR="0099352A" w:rsidRDefault="0099352A" w:rsidP="00822DB1">
      <w:pPr>
        <w:tabs>
          <w:tab w:val="left" w:pos="4111"/>
        </w:tabs>
        <w:spacing w:after="120"/>
        <w:ind w:left="2268" w:hanging="2268"/>
        <w:rPr>
          <w:rFonts w:ascii="Arial" w:hAnsi="Arial" w:cs="Arial"/>
          <w:bCs/>
        </w:rPr>
      </w:pPr>
    </w:p>
    <w:sectPr w:rsidR="009935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79873" w14:textId="77777777" w:rsidR="000F6F62" w:rsidRDefault="000F6F62" w:rsidP="00F64D13">
      <w:r>
        <w:separator/>
      </w:r>
    </w:p>
  </w:endnote>
  <w:endnote w:type="continuationSeparator" w:id="0">
    <w:p w14:paraId="55136029" w14:textId="77777777" w:rsidR="000F6F62" w:rsidRDefault="000F6F62"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B8F96" w14:textId="77777777" w:rsidR="000F6F62" w:rsidRDefault="000F6F62" w:rsidP="00F64D13">
      <w:r>
        <w:separator/>
      </w:r>
    </w:p>
  </w:footnote>
  <w:footnote w:type="continuationSeparator" w:id="0">
    <w:p w14:paraId="02DD23A4" w14:textId="77777777" w:rsidR="000F6F62" w:rsidRDefault="000F6F62"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839">
    <w:abstractNumId w:val="4"/>
  </w:num>
  <w:num w:numId="2" w16cid:durableId="375082974">
    <w:abstractNumId w:val="10"/>
  </w:num>
  <w:num w:numId="3" w16cid:durableId="1294405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5213813">
    <w:abstractNumId w:val="1"/>
    <w:lvlOverride w:ilvl="0">
      <w:startOverride w:val="1"/>
    </w:lvlOverride>
    <w:lvlOverride w:ilvl="1"/>
    <w:lvlOverride w:ilvl="2"/>
    <w:lvlOverride w:ilvl="3"/>
    <w:lvlOverride w:ilvl="4"/>
    <w:lvlOverride w:ilvl="5"/>
    <w:lvlOverride w:ilvl="6"/>
    <w:lvlOverride w:ilvl="7"/>
    <w:lvlOverride w:ilvl="8"/>
  </w:num>
  <w:num w:numId="5" w16cid:durableId="1615287004">
    <w:abstractNumId w:val="10"/>
  </w:num>
  <w:num w:numId="6" w16cid:durableId="1464302111">
    <w:abstractNumId w:val="1"/>
  </w:num>
  <w:num w:numId="7" w16cid:durableId="1651983607">
    <w:abstractNumId w:val="14"/>
  </w:num>
  <w:num w:numId="8" w16cid:durableId="1202132426">
    <w:abstractNumId w:val="5"/>
  </w:num>
  <w:num w:numId="9" w16cid:durableId="1408846699">
    <w:abstractNumId w:val="6"/>
  </w:num>
  <w:num w:numId="10" w16cid:durableId="381561070">
    <w:abstractNumId w:val="0"/>
  </w:num>
  <w:num w:numId="11" w16cid:durableId="1448770284">
    <w:abstractNumId w:val="3"/>
  </w:num>
  <w:num w:numId="12" w16cid:durableId="1423641337">
    <w:abstractNumId w:val="9"/>
  </w:num>
  <w:num w:numId="13" w16cid:durableId="777218578">
    <w:abstractNumId w:val="11"/>
  </w:num>
  <w:num w:numId="14" w16cid:durableId="317808123">
    <w:abstractNumId w:val="2"/>
  </w:num>
  <w:num w:numId="15" w16cid:durableId="1459952638">
    <w:abstractNumId w:val="13"/>
  </w:num>
  <w:num w:numId="16" w16cid:durableId="1400398637">
    <w:abstractNumId w:val="15"/>
  </w:num>
  <w:num w:numId="17" w16cid:durableId="449859655">
    <w:abstractNumId w:val="7"/>
  </w:num>
  <w:num w:numId="18" w16cid:durableId="990135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7352B"/>
    <w:rsid w:val="00083C90"/>
    <w:rsid w:val="00096B0A"/>
    <w:rsid w:val="00097D1D"/>
    <w:rsid w:val="000A3A78"/>
    <w:rsid w:val="000A6897"/>
    <w:rsid w:val="000A6A3C"/>
    <w:rsid w:val="000A7857"/>
    <w:rsid w:val="000B651E"/>
    <w:rsid w:val="000C0EC6"/>
    <w:rsid w:val="000C1268"/>
    <w:rsid w:val="000D2B40"/>
    <w:rsid w:val="000D5C91"/>
    <w:rsid w:val="000E49B2"/>
    <w:rsid w:val="000F0D14"/>
    <w:rsid w:val="000F6F62"/>
    <w:rsid w:val="00102749"/>
    <w:rsid w:val="00106304"/>
    <w:rsid w:val="0011207E"/>
    <w:rsid w:val="001136F2"/>
    <w:rsid w:val="00132B7A"/>
    <w:rsid w:val="00137B2D"/>
    <w:rsid w:val="00172B15"/>
    <w:rsid w:val="00173F4D"/>
    <w:rsid w:val="00181877"/>
    <w:rsid w:val="0018209F"/>
    <w:rsid w:val="001A1961"/>
    <w:rsid w:val="001C5C6D"/>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65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3F2A8B"/>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583"/>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E7585"/>
    <w:rsid w:val="005F598A"/>
    <w:rsid w:val="005F73AA"/>
    <w:rsid w:val="006042B6"/>
    <w:rsid w:val="00614F8D"/>
    <w:rsid w:val="00615E75"/>
    <w:rsid w:val="00621AAD"/>
    <w:rsid w:val="00625F8F"/>
    <w:rsid w:val="00635751"/>
    <w:rsid w:val="00636131"/>
    <w:rsid w:val="00640A5B"/>
    <w:rsid w:val="00642BAC"/>
    <w:rsid w:val="006566F5"/>
    <w:rsid w:val="00674622"/>
    <w:rsid w:val="00677144"/>
    <w:rsid w:val="006826B8"/>
    <w:rsid w:val="00687A88"/>
    <w:rsid w:val="006959A0"/>
    <w:rsid w:val="006B0081"/>
    <w:rsid w:val="006B2692"/>
    <w:rsid w:val="006C52B7"/>
    <w:rsid w:val="006D0E9A"/>
    <w:rsid w:val="006F2EF6"/>
    <w:rsid w:val="00705EAC"/>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558BF"/>
    <w:rsid w:val="00974944"/>
    <w:rsid w:val="00977555"/>
    <w:rsid w:val="0098347C"/>
    <w:rsid w:val="00987408"/>
    <w:rsid w:val="00992DD9"/>
    <w:rsid w:val="0099352A"/>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B50B9"/>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BE4F08"/>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320AA"/>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2E1D"/>
    <w:rsid w:val="00E14A16"/>
    <w:rsid w:val="00E1729D"/>
    <w:rsid w:val="00E21016"/>
    <w:rsid w:val="00E22AA5"/>
    <w:rsid w:val="00E24A8B"/>
    <w:rsid w:val="00E25BD2"/>
    <w:rsid w:val="00E27346"/>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1201"/>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34220258">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729232719">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8084-4DCE-4D60-95AC-38995CC0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2024-04-19T02:29:00Z</dcterms:created>
  <dcterms:modified xsi:type="dcterms:W3CDTF">2024-04-19T02:29:00Z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2024-04-18T10:11:01Z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819eb866-cb50-4086-8cf6-49a00a4d0b57</vt:lpwstr>
  </property>
  <property fmtid="{D5CDD505-2E9C-101B-9397-08002B2CF9AE}" pid="8" name="MSIP_Label_83bcef13-7cac-433f-ba1d-47a323951816_ContentBits">
    <vt:lpwstr>0</vt:lpwstr>
  </property>
</Properties>
</file>